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DB6D" w14:textId="77777777" w:rsidR="00063E2C" w:rsidRDefault="00063E2C" w:rsidP="00063E2C">
      <w:pPr>
        <w:autoSpaceDE w:val="0"/>
        <w:autoSpaceDN w:val="0"/>
        <w:adjustRightInd w:val="0"/>
        <w:rPr>
          <w:b/>
          <w:color w:val="000000"/>
        </w:rPr>
      </w:pPr>
      <w:bookmarkStart w:id="0" w:name="_Hlk157606330"/>
      <w:r>
        <w:rPr>
          <w:b/>
          <w:color w:val="000000"/>
        </w:rPr>
        <w:t>Dear All Vendors,</w:t>
      </w:r>
    </w:p>
    <w:p w14:paraId="4FE5C6AE" w14:textId="77777777" w:rsidR="00063E2C" w:rsidRDefault="00063E2C" w:rsidP="00063E2C">
      <w:pPr>
        <w:autoSpaceDE w:val="0"/>
        <w:autoSpaceDN w:val="0"/>
        <w:adjustRightInd w:val="0"/>
        <w:rPr>
          <w:color w:val="000000"/>
        </w:rPr>
      </w:pPr>
    </w:p>
    <w:p w14:paraId="3D03E923" w14:textId="77777777" w:rsidR="00063E2C" w:rsidRDefault="00063E2C" w:rsidP="00063E2C">
      <w:pPr>
        <w:autoSpaceDE w:val="0"/>
        <w:autoSpaceDN w:val="0"/>
        <w:adjustRightInd w:val="0"/>
        <w:rPr>
          <w:color w:val="000000"/>
        </w:rPr>
      </w:pPr>
      <w:r>
        <w:rPr>
          <w:color w:val="000000"/>
        </w:rPr>
        <w:t xml:space="preserve">We are pleased to invite your company/organization to participate in ASEAN Secretariat procurement process for the below provision, with the General Information as follows:   </w:t>
      </w:r>
    </w:p>
    <w:p w14:paraId="5A13BB14" w14:textId="77777777" w:rsidR="00063E2C" w:rsidRDefault="00063E2C" w:rsidP="00063E2C">
      <w:pPr>
        <w:autoSpaceDE w:val="0"/>
        <w:autoSpaceDN w:val="0"/>
        <w:adjustRightInd w:val="0"/>
        <w:rPr>
          <w:color w:val="000000"/>
        </w:rPr>
      </w:pPr>
    </w:p>
    <w:p w14:paraId="1895AACB" w14:textId="77777777" w:rsidR="00AC296A" w:rsidRPr="00AC296A" w:rsidRDefault="00063E2C" w:rsidP="00CA10A6">
      <w:pPr>
        <w:pStyle w:val="ListParagraph"/>
        <w:numPr>
          <w:ilvl w:val="0"/>
          <w:numId w:val="1"/>
        </w:numPr>
        <w:autoSpaceDE w:val="0"/>
        <w:autoSpaceDN w:val="0"/>
        <w:adjustRightInd w:val="0"/>
        <w:rPr>
          <w:rFonts w:cs="Calibri"/>
          <w:color w:val="000000"/>
        </w:rPr>
      </w:pPr>
      <w:r w:rsidRPr="00AC296A">
        <w:rPr>
          <w:rFonts w:cs="Calibri"/>
          <w:color w:val="000000"/>
        </w:rPr>
        <w:t>Title of the project:</w:t>
      </w:r>
      <w:r w:rsidRPr="00AC296A">
        <w:rPr>
          <w:b/>
        </w:rPr>
        <w:t xml:space="preserve"> </w:t>
      </w:r>
      <w:r w:rsidR="00AC296A" w:rsidRPr="00AC296A">
        <w:rPr>
          <w:b/>
        </w:rPr>
        <w:t>Shipment from Philippines to Jakarta</w:t>
      </w:r>
    </w:p>
    <w:p w14:paraId="1E2490FA" w14:textId="374CCE5E" w:rsidR="00063E2C" w:rsidRPr="00AC296A" w:rsidRDefault="00063E2C" w:rsidP="00CA10A6">
      <w:pPr>
        <w:pStyle w:val="ListParagraph"/>
        <w:numPr>
          <w:ilvl w:val="0"/>
          <w:numId w:val="1"/>
        </w:numPr>
        <w:autoSpaceDE w:val="0"/>
        <w:autoSpaceDN w:val="0"/>
        <w:adjustRightInd w:val="0"/>
        <w:rPr>
          <w:rFonts w:cs="Calibri"/>
          <w:color w:val="000000"/>
        </w:rPr>
      </w:pPr>
      <w:r w:rsidRPr="00AC296A">
        <w:rPr>
          <w:rFonts w:cs="Calibri"/>
          <w:color w:val="000000"/>
        </w:rPr>
        <w:t>Specification of goods/works/services required: as per Specification form</w:t>
      </w:r>
    </w:p>
    <w:p w14:paraId="7BDA88AE" w14:textId="77777777" w:rsidR="00063E2C" w:rsidRPr="00E662B2" w:rsidRDefault="00063E2C" w:rsidP="00063E2C">
      <w:pPr>
        <w:pStyle w:val="ListParagraph"/>
        <w:numPr>
          <w:ilvl w:val="0"/>
          <w:numId w:val="1"/>
        </w:numPr>
        <w:autoSpaceDE w:val="0"/>
        <w:autoSpaceDN w:val="0"/>
        <w:adjustRightInd w:val="0"/>
        <w:rPr>
          <w:rFonts w:cs="Calibri"/>
          <w:color w:val="000000"/>
        </w:rPr>
      </w:pPr>
      <w:r w:rsidRPr="00E662B2">
        <w:rPr>
          <w:rFonts w:cs="Calibri"/>
          <w:color w:val="000000"/>
        </w:rPr>
        <w:t>Criteria for vendor/supplier qualification/eligibility: as per Specification form</w:t>
      </w:r>
    </w:p>
    <w:p w14:paraId="09BA6E74" w14:textId="33E43950" w:rsidR="00063E2C" w:rsidRPr="006D60DC" w:rsidRDefault="0024600E" w:rsidP="00063E2C">
      <w:pPr>
        <w:pStyle w:val="ListParagraph"/>
        <w:numPr>
          <w:ilvl w:val="0"/>
          <w:numId w:val="1"/>
        </w:numPr>
        <w:autoSpaceDE w:val="0"/>
        <w:autoSpaceDN w:val="0"/>
        <w:adjustRightInd w:val="0"/>
        <w:rPr>
          <w:rFonts w:cs="Calibri"/>
          <w:color w:val="000000"/>
        </w:rPr>
      </w:pPr>
      <w:r>
        <w:rPr>
          <w:rFonts w:cs="Calibri"/>
          <w:color w:val="000000"/>
        </w:rPr>
        <w:t xml:space="preserve">Closing date: </w:t>
      </w:r>
      <w:r w:rsidR="004F0EA5">
        <w:rPr>
          <w:rFonts w:cs="Calibri"/>
          <w:b/>
          <w:color w:val="000000"/>
        </w:rPr>
        <w:t xml:space="preserve">Monday, 10 June 2024 </w:t>
      </w:r>
      <w:bookmarkStart w:id="1" w:name="_GoBack"/>
      <w:bookmarkEnd w:id="1"/>
    </w:p>
    <w:p w14:paraId="502C19B4" w14:textId="77777777" w:rsidR="00063E2C" w:rsidRPr="00E662B2" w:rsidRDefault="00063E2C" w:rsidP="00063E2C">
      <w:pPr>
        <w:pStyle w:val="ListParagraph"/>
        <w:numPr>
          <w:ilvl w:val="0"/>
          <w:numId w:val="1"/>
        </w:numPr>
        <w:autoSpaceDE w:val="0"/>
        <w:autoSpaceDN w:val="0"/>
        <w:adjustRightInd w:val="0"/>
        <w:rPr>
          <w:rFonts w:cs="Calibri"/>
          <w:color w:val="000000"/>
        </w:rPr>
      </w:pPr>
      <w:r w:rsidRPr="00E662B2">
        <w:rPr>
          <w:rFonts w:cs="Calibri"/>
          <w:color w:val="000000"/>
        </w:rPr>
        <w:t>Delivery time/completion schedule: as per Specification form</w:t>
      </w:r>
    </w:p>
    <w:p w14:paraId="46E2E5C2" w14:textId="77777777" w:rsidR="00063E2C" w:rsidRPr="00E662B2" w:rsidRDefault="00063E2C" w:rsidP="00063E2C">
      <w:pPr>
        <w:pStyle w:val="ListParagraph"/>
        <w:numPr>
          <w:ilvl w:val="0"/>
          <w:numId w:val="1"/>
        </w:numPr>
        <w:autoSpaceDE w:val="0"/>
        <w:autoSpaceDN w:val="0"/>
        <w:adjustRightInd w:val="0"/>
        <w:rPr>
          <w:rFonts w:cs="Calibri"/>
          <w:color w:val="000000"/>
        </w:rPr>
      </w:pPr>
      <w:r w:rsidRPr="00E662B2">
        <w:rPr>
          <w:rFonts w:cs="Calibri"/>
          <w:color w:val="000000"/>
        </w:rPr>
        <w:t>Language: Quotation can be in English or Bahasa</w:t>
      </w:r>
    </w:p>
    <w:p w14:paraId="09951560" w14:textId="27FD6063" w:rsidR="00063E2C" w:rsidRPr="00E662B2" w:rsidRDefault="00063E2C" w:rsidP="00063E2C">
      <w:pPr>
        <w:pStyle w:val="ListParagraph"/>
        <w:numPr>
          <w:ilvl w:val="0"/>
          <w:numId w:val="1"/>
        </w:numPr>
        <w:autoSpaceDE w:val="0"/>
        <w:autoSpaceDN w:val="0"/>
        <w:adjustRightInd w:val="0"/>
        <w:rPr>
          <w:rFonts w:cs="Calibri"/>
          <w:color w:val="000000"/>
        </w:rPr>
      </w:pPr>
      <w:r w:rsidRPr="00E662B2">
        <w:rPr>
          <w:rFonts w:cs="Calibri"/>
          <w:color w:val="000000"/>
        </w:rPr>
        <w:t>Quotation price: Excluding VAT/TAX</w:t>
      </w:r>
      <w:r w:rsidR="005B4650">
        <w:rPr>
          <w:rFonts w:cs="Calibri"/>
          <w:color w:val="000000"/>
        </w:rPr>
        <w:t xml:space="preserve"> </w:t>
      </w:r>
    </w:p>
    <w:p w14:paraId="3761CBCF" w14:textId="253B510E" w:rsidR="00063E2C" w:rsidRDefault="00063E2C" w:rsidP="00063E2C">
      <w:pPr>
        <w:pStyle w:val="ListParagraph"/>
        <w:numPr>
          <w:ilvl w:val="0"/>
          <w:numId w:val="1"/>
        </w:numPr>
        <w:autoSpaceDE w:val="0"/>
        <w:autoSpaceDN w:val="0"/>
        <w:adjustRightInd w:val="0"/>
        <w:rPr>
          <w:rFonts w:cs="Calibri"/>
          <w:color w:val="000000"/>
        </w:rPr>
      </w:pPr>
      <w:r w:rsidRPr="00E662B2">
        <w:rPr>
          <w:rFonts w:cs="Calibri"/>
          <w:color w:val="000000"/>
        </w:rPr>
        <w:t>Validity of quotation: as per Specification form</w:t>
      </w:r>
    </w:p>
    <w:p w14:paraId="6FA147DF" w14:textId="3328C5F0" w:rsidR="005B4650" w:rsidRDefault="005B4650" w:rsidP="00063E2C">
      <w:pPr>
        <w:pStyle w:val="ListParagraph"/>
        <w:numPr>
          <w:ilvl w:val="0"/>
          <w:numId w:val="1"/>
        </w:numPr>
        <w:autoSpaceDE w:val="0"/>
        <w:autoSpaceDN w:val="0"/>
        <w:adjustRightInd w:val="0"/>
        <w:rPr>
          <w:rFonts w:cs="Calibri"/>
          <w:color w:val="000000"/>
        </w:rPr>
      </w:pPr>
      <w:r>
        <w:rPr>
          <w:rFonts w:cs="Calibri"/>
          <w:color w:val="000000"/>
        </w:rPr>
        <w:t xml:space="preserve">USD currency only for International Vendor </w:t>
      </w:r>
    </w:p>
    <w:p w14:paraId="2BA843AD" w14:textId="6A32072B" w:rsidR="0034203E" w:rsidRDefault="005B4650" w:rsidP="00A96467">
      <w:pPr>
        <w:pStyle w:val="ListParagraph"/>
        <w:numPr>
          <w:ilvl w:val="0"/>
          <w:numId w:val="1"/>
        </w:numPr>
        <w:autoSpaceDE w:val="0"/>
        <w:autoSpaceDN w:val="0"/>
        <w:adjustRightInd w:val="0"/>
        <w:rPr>
          <w:rFonts w:cs="Calibri"/>
          <w:color w:val="000000"/>
        </w:rPr>
      </w:pPr>
      <w:r>
        <w:rPr>
          <w:rFonts w:cs="Calibri"/>
          <w:color w:val="000000"/>
        </w:rPr>
        <w:t xml:space="preserve">USD exchange Rate refer to quotation date </w:t>
      </w:r>
    </w:p>
    <w:p w14:paraId="1C49EA52" w14:textId="55DE7E26" w:rsidR="00D4683F" w:rsidRDefault="00D4683F" w:rsidP="00D4683F">
      <w:pPr>
        <w:autoSpaceDE w:val="0"/>
        <w:autoSpaceDN w:val="0"/>
        <w:adjustRightInd w:val="0"/>
        <w:rPr>
          <w:color w:val="000000"/>
        </w:rPr>
      </w:pPr>
    </w:p>
    <w:p w14:paraId="0808F4CE" w14:textId="08C3C0B0" w:rsidR="00AC296A" w:rsidRPr="00AC296A" w:rsidRDefault="00825373" w:rsidP="00AC296A">
      <w:pPr>
        <w:autoSpaceDE w:val="0"/>
        <w:autoSpaceDN w:val="0"/>
        <w:adjustRightInd w:val="0"/>
        <w:rPr>
          <w:b/>
          <w:color w:val="000000"/>
        </w:rPr>
      </w:pPr>
      <w:r w:rsidRPr="00825373">
        <w:rPr>
          <w:b/>
          <w:color w:val="000000"/>
          <w:highlight w:val="cyan"/>
        </w:rPr>
        <w:t>Survey Schedule:</w:t>
      </w:r>
    </w:p>
    <w:p w14:paraId="349AF033" w14:textId="77777777" w:rsidR="004F0EA5" w:rsidRPr="004F0EA5" w:rsidRDefault="004F0EA5" w:rsidP="004F0EA5">
      <w:pPr>
        <w:autoSpaceDE w:val="0"/>
        <w:autoSpaceDN w:val="0"/>
        <w:adjustRightInd w:val="0"/>
        <w:rPr>
          <w:color w:val="000000"/>
        </w:rPr>
      </w:pPr>
      <w:r w:rsidRPr="004F0EA5">
        <w:rPr>
          <w:color w:val="000000"/>
        </w:rPr>
        <w:t>Day/Date: Tuesday-Thursday/4-6 June 2024</w:t>
      </w:r>
    </w:p>
    <w:p w14:paraId="36FDB58F" w14:textId="77777777" w:rsidR="004F0EA5" w:rsidRPr="004F0EA5" w:rsidRDefault="004F0EA5" w:rsidP="004F0EA5">
      <w:pPr>
        <w:autoSpaceDE w:val="0"/>
        <w:autoSpaceDN w:val="0"/>
        <w:adjustRightInd w:val="0"/>
        <w:rPr>
          <w:color w:val="000000"/>
        </w:rPr>
      </w:pPr>
      <w:r w:rsidRPr="004F0EA5">
        <w:rPr>
          <w:color w:val="000000"/>
        </w:rPr>
        <w:t>Time: 10:00 AM - 3:00 PM (Manila time)</w:t>
      </w:r>
    </w:p>
    <w:p w14:paraId="0B387D07" w14:textId="1547902F" w:rsidR="00AC296A" w:rsidRDefault="004F0EA5" w:rsidP="004F0EA5">
      <w:pPr>
        <w:autoSpaceDE w:val="0"/>
        <w:autoSpaceDN w:val="0"/>
        <w:adjustRightInd w:val="0"/>
        <w:rPr>
          <w:color w:val="000000"/>
        </w:rPr>
      </w:pPr>
      <w:r w:rsidRPr="004F0EA5">
        <w:rPr>
          <w:color w:val="000000"/>
        </w:rPr>
        <w:t xml:space="preserve">Contact Person: Mr. Pio Gerard </w:t>
      </w:r>
      <w:proofErr w:type="spellStart"/>
      <w:r w:rsidRPr="004F0EA5">
        <w:rPr>
          <w:color w:val="000000"/>
        </w:rPr>
        <w:t>Enerio</w:t>
      </w:r>
      <w:proofErr w:type="spellEnd"/>
      <w:r w:rsidRPr="004F0EA5">
        <w:rPr>
          <w:color w:val="000000"/>
        </w:rPr>
        <w:t xml:space="preserve"> (+63 917 518 5324)</w:t>
      </w:r>
    </w:p>
    <w:p w14:paraId="1A808120" w14:textId="77777777" w:rsidR="004F0EA5" w:rsidRDefault="004F0EA5" w:rsidP="004F0EA5">
      <w:pPr>
        <w:autoSpaceDE w:val="0"/>
        <w:autoSpaceDN w:val="0"/>
        <w:adjustRightInd w:val="0"/>
        <w:rPr>
          <w:color w:val="000000"/>
        </w:rPr>
      </w:pPr>
    </w:p>
    <w:p w14:paraId="3AF84487" w14:textId="77777777" w:rsidR="00AC296A" w:rsidRDefault="00AC296A" w:rsidP="00AC296A">
      <w:pPr>
        <w:autoSpaceDE w:val="0"/>
        <w:autoSpaceDN w:val="0"/>
        <w:adjustRightInd w:val="0"/>
        <w:rPr>
          <w:color w:val="000000"/>
        </w:rPr>
      </w:pPr>
      <w:r>
        <w:rPr>
          <w:color w:val="000000"/>
        </w:rPr>
        <w:t>Participating vendors can choose to either submit the quotation or fill out the attached Specification form. Submissions of quotations should be made via sealed envelope (hardcopy), addressed to:</w:t>
      </w:r>
    </w:p>
    <w:p w14:paraId="6169C4AF" w14:textId="77777777" w:rsidR="00AC296A" w:rsidRDefault="00AC296A" w:rsidP="00AC296A">
      <w:pPr>
        <w:autoSpaceDE w:val="0"/>
        <w:autoSpaceDN w:val="0"/>
        <w:adjustRightInd w:val="0"/>
        <w:rPr>
          <w:color w:val="000000"/>
        </w:rPr>
      </w:pPr>
    </w:p>
    <w:p w14:paraId="31AB5F04" w14:textId="77777777" w:rsidR="00AC296A" w:rsidRDefault="00AC296A" w:rsidP="00AC296A">
      <w:pPr>
        <w:autoSpaceDE w:val="0"/>
        <w:autoSpaceDN w:val="0"/>
        <w:adjustRightInd w:val="0"/>
        <w:rPr>
          <w:b/>
          <w:color w:val="000000"/>
        </w:rPr>
      </w:pPr>
      <w:r>
        <w:rPr>
          <w:b/>
          <w:color w:val="000000"/>
        </w:rPr>
        <w:t>Chairman of Quotation Panel</w:t>
      </w:r>
    </w:p>
    <w:p w14:paraId="1668F672" w14:textId="77777777" w:rsidR="00AC296A" w:rsidRDefault="00AC296A" w:rsidP="00AC296A">
      <w:pPr>
        <w:autoSpaceDE w:val="0"/>
        <w:autoSpaceDN w:val="0"/>
        <w:adjustRightInd w:val="0"/>
        <w:rPr>
          <w:color w:val="000000"/>
        </w:rPr>
      </w:pPr>
      <w:r>
        <w:rPr>
          <w:color w:val="000000"/>
        </w:rPr>
        <w:t>(Attn: Procurement Unit)</w:t>
      </w:r>
    </w:p>
    <w:p w14:paraId="53C32CA9" w14:textId="77777777" w:rsidR="00AC296A" w:rsidRDefault="00AC296A" w:rsidP="00AC296A">
      <w:pPr>
        <w:autoSpaceDE w:val="0"/>
        <w:autoSpaceDN w:val="0"/>
        <w:adjustRightInd w:val="0"/>
        <w:rPr>
          <w:color w:val="000000"/>
        </w:rPr>
      </w:pPr>
      <w:r>
        <w:rPr>
          <w:color w:val="000000"/>
        </w:rPr>
        <w:t>The ASEAN Secretariat</w:t>
      </w:r>
    </w:p>
    <w:p w14:paraId="0195208C" w14:textId="77777777" w:rsidR="00AC296A" w:rsidRDefault="00AC296A" w:rsidP="00AC296A">
      <w:pPr>
        <w:autoSpaceDE w:val="0"/>
        <w:autoSpaceDN w:val="0"/>
        <w:adjustRightInd w:val="0"/>
        <w:rPr>
          <w:color w:val="000000"/>
        </w:rPr>
      </w:pPr>
      <w:r>
        <w:rPr>
          <w:color w:val="000000"/>
        </w:rPr>
        <w:t xml:space="preserve">Jl. </w:t>
      </w:r>
      <w:proofErr w:type="spellStart"/>
      <w:r>
        <w:rPr>
          <w:color w:val="000000"/>
        </w:rPr>
        <w:t>Sisingamangaraja</w:t>
      </w:r>
      <w:proofErr w:type="spellEnd"/>
      <w:r>
        <w:rPr>
          <w:color w:val="000000"/>
        </w:rPr>
        <w:t xml:space="preserve"> No. 70 A</w:t>
      </w:r>
    </w:p>
    <w:p w14:paraId="510E4378" w14:textId="77777777" w:rsidR="00AC296A" w:rsidRDefault="00AC296A" w:rsidP="00AC296A">
      <w:pPr>
        <w:autoSpaceDE w:val="0"/>
        <w:autoSpaceDN w:val="0"/>
        <w:adjustRightInd w:val="0"/>
        <w:rPr>
          <w:color w:val="000000"/>
        </w:rPr>
      </w:pPr>
      <w:proofErr w:type="spellStart"/>
      <w:r>
        <w:rPr>
          <w:color w:val="000000"/>
        </w:rPr>
        <w:t>Kebayoran</w:t>
      </w:r>
      <w:proofErr w:type="spellEnd"/>
      <w:r>
        <w:rPr>
          <w:color w:val="000000"/>
        </w:rPr>
        <w:t xml:space="preserve"> </w:t>
      </w:r>
      <w:proofErr w:type="spellStart"/>
      <w:r>
        <w:rPr>
          <w:color w:val="000000"/>
        </w:rPr>
        <w:t>Baru</w:t>
      </w:r>
      <w:proofErr w:type="spellEnd"/>
      <w:r>
        <w:rPr>
          <w:color w:val="000000"/>
        </w:rPr>
        <w:t>, Jakarta Selatan, 12110</w:t>
      </w:r>
    </w:p>
    <w:p w14:paraId="2B3F3DAB" w14:textId="77777777" w:rsidR="00AC296A" w:rsidRDefault="00AC296A" w:rsidP="00AC296A">
      <w:pPr>
        <w:autoSpaceDE w:val="0"/>
        <w:autoSpaceDN w:val="0"/>
        <w:adjustRightInd w:val="0"/>
        <w:rPr>
          <w:color w:val="000000"/>
        </w:rPr>
      </w:pPr>
    </w:p>
    <w:p w14:paraId="342D9DB7" w14:textId="77777777" w:rsidR="00AC296A" w:rsidRDefault="00AC296A" w:rsidP="00AC296A">
      <w:pPr>
        <w:autoSpaceDE w:val="0"/>
        <w:autoSpaceDN w:val="0"/>
        <w:adjustRightInd w:val="0"/>
        <w:rPr>
          <w:color w:val="000000"/>
        </w:rPr>
      </w:pPr>
      <w:r>
        <w:rPr>
          <w:b/>
          <w:color w:val="000000"/>
        </w:rPr>
        <w:t>NOTE:</w:t>
      </w:r>
      <w:r>
        <w:rPr>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sidRPr="00463150">
          <w:rPr>
            <w:rStyle w:val="Hyperlink"/>
          </w:rPr>
          <w:t>procurement@asean.org</w:t>
        </w:r>
      </w:hyperlink>
      <w:r>
        <w:rPr>
          <w:color w:val="000000"/>
        </w:rPr>
        <w:t xml:space="preserve"> , along with a photo of the envelope or a receipt.</w:t>
      </w:r>
    </w:p>
    <w:p w14:paraId="55085217" w14:textId="77777777" w:rsidR="00AC296A" w:rsidRDefault="00AC296A" w:rsidP="00AC296A">
      <w:pPr>
        <w:autoSpaceDE w:val="0"/>
        <w:autoSpaceDN w:val="0"/>
        <w:adjustRightInd w:val="0"/>
        <w:rPr>
          <w:color w:val="000000"/>
        </w:rPr>
      </w:pPr>
    </w:p>
    <w:p w14:paraId="3B4229AD" w14:textId="77777777" w:rsidR="00AC296A" w:rsidRDefault="00AC296A" w:rsidP="00AC296A">
      <w:pPr>
        <w:autoSpaceDE w:val="0"/>
        <w:autoSpaceDN w:val="0"/>
        <w:adjustRightInd w:val="0"/>
        <w:rPr>
          <w:color w:val="000000"/>
        </w:rPr>
      </w:pPr>
      <w:r>
        <w:rPr>
          <w:color w:val="000000"/>
        </w:rPr>
        <w:t>If your company/organization is not yet registered in the ASEAN Secretariat vendor list, please complete the following steps for registration:</w:t>
      </w:r>
    </w:p>
    <w:p w14:paraId="7445AC35" w14:textId="77777777" w:rsidR="00AC296A" w:rsidRDefault="00AC296A" w:rsidP="00AC296A">
      <w:pPr>
        <w:autoSpaceDE w:val="0"/>
        <w:autoSpaceDN w:val="0"/>
        <w:adjustRightInd w:val="0"/>
        <w:rPr>
          <w:color w:val="000000"/>
        </w:rPr>
      </w:pPr>
    </w:p>
    <w:p w14:paraId="2FEC6FB5" w14:textId="04419D63" w:rsidR="00AC296A" w:rsidRPr="00AC296A" w:rsidRDefault="00AC296A" w:rsidP="00AC296A">
      <w:pPr>
        <w:pStyle w:val="ListParagraph"/>
        <w:numPr>
          <w:ilvl w:val="0"/>
          <w:numId w:val="3"/>
        </w:numPr>
        <w:autoSpaceDE w:val="0"/>
        <w:autoSpaceDN w:val="0"/>
        <w:adjustRightInd w:val="0"/>
        <w:rPr>
          <w:color w:val="000000"/>
        </w:rPr>
      </w:pPr>
      <w:r w:rsidRPr="00AC296A">
        <w:rPr>
          <w:color w:val="000000"/>
        </w:rPr>
        <w:t>Sign on your company letterhead a Declaration Letter on No Corruption and Bribery.</w:t>
      </w:r>
    </w:p>
    <w:p w14:paraId="1C862F60" w14:textId="77777777" w:rsidR="00AC296A" w:rsidRPr="007B0B9E" w:rsidRDefault="00AC296A" w:rsidP="00AC296A">
      <w:pPr>
        <w:pStyle w:val="ListParagraph"/>
        <w:numPr>
          <w:ilvl w:val="0"/>
          <w:numId w:val="3"/>
        </w:numPr>
        <w:autoSpaceDE w:val="0"/>
        <w:autoSpaceDN w:val="0"/>
        <w:adjustRightInd w:val="0"/>
        <w:contextualSpacing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62D42753" w14:textId="77777777" w:rsidR="00AC296A" w:rsidRDefault="00AC296A" w:rsidP="00AC296A">
      <w:pPr>
        <w:autoSpaceDE w:val="0"/>
        <w:autoSpaceDN w:val="0"/>
        <w:adjustRightInd w:val="0"/>
        <w:rPr>
          <w:color w:val="000000"/>
        </w:rPr>
      </w:pPr>
    </w:p>
    <w:p w14:paraId="7FF596DB" w14:textId="77777777" w:rsidR="00AC296A" w:rsidRDefault="00AC296A" w:rsidP="00AC296A">
      <w:pPr>
        <w:autoSpaceDE w:val="0"/>
        <w:autoSpaceDN w:val="0"/>
        <w:adjustRightInd w:val="0"/>
        <w:rPr>
          <w:color w:val="000000"/>
        </w:rPr>
      </w:pPr>
      <w:r>
        <w:rPr>
          <w:color w:val="000000"/>
        </w:rPr>
        <w:t>Your prompt attention to this invitation is highly appreciated. Should you have any queries or require further clarification, please do not hesitate to contact us.</w:t>
      </w:r>
    </w:p>
    <w:p w14:paraId="0BA94B7E" w14:textId="77777777" w:rsidR="00AC296A" w:rsidRDefault="00AC296A" w:rsidP="00AC296A">
      <w:pPr>
        <w:autoSpaceDE w:val="0"/>
        <w:autoSpaceDN w:val="0"/>
        <w:adjustRightInd w:val="0"/>
        <w:rPr>
          <w:color w:val="000000"/>
        </w:rPr>
      </w:pPr>
    </w:p>
    <w:p w14:paraId="78C1E508" w14:textId="77777777" w:rsidR="00AC296A" w:rsidRDefault="00AC296A" w:rsidP="00AC296A">
      <w:pPr>
        <w:autoSpaceDE w:val="0"/>
        <w:autoSpaceDN w:val="0"/>
        <w:adjustRightInd w:val="0"/>
      </w:pPr>
      <w:r>
        <w:rPr>
          <w:color w:val="000000"/>
        </w:rPr>
        <w:t xml:space="preserve">We eagerly anticipate your participation in this procurement process. This procurement invitation also available in ASEAN website at the following link: </w:t>
      </w:r>
      <w:hyperlink r:id="rId9" w:history="1">
        <w:r>
          <w:rPr>
            <w:rStyle w:val="Hyperlink"/>
            <w:color w:val="000000"/>
          </w:rPr>
          <w:t>https://asean.org/procurement</w:t>
        </w:r>
      </w:hyperlink>
      <w:r>
        <w:rPr>
          <w:color w:val="000000"/>
        </w:rPr>
        <w:t xml:space="preserve"> </w:t>
      </w:r>
    </w:p>
    <w:p w14:paraId="47F3BEA2" w14:textId="63C5EBE9" w:rsidR="00063E2C" w:rsidRDefault="00063E2C" w:rsidP="00063E2C">
      <w:pPr>
        <w:autoSpaceDE w:val="0"/>
        <w:autoSpaceDN w:val="0"/>
        <w:adjustRightInd w:val="0"/>
        <w:rPr>
          <w:color w:val="000000"/>
        </w:rPr>
      </w:pPr>
      <w:r>
        <w:rPr>
          <w:color w:val="000000"/>
        </w:rPr>
        <w:t xml:space="preserve"> </w:t>
      </w:r>
    </w:p>
    <w:bookmarkEnd w:id="0"/>
    <w:p w14:paraId="6CE5268A" w14:textId="31585E97" w:rsidR="00063E2C" w:rsidRDefault="00063E2C" w:rsidP="00063E2C"/>
    <w:p w14:paraId="7866312A" w14:textId="03791FCF" w:rsidR="004D047B" w:rsidRDefault="004D047B" w:rsidP="00063E2C"/>
    <w:p w14:paraId="4B8D95ED" w14:textId="77777777" w:rsidR="004D047B" w:rsidRDefault="004D047B" w:rsidP="004D047B">
      <w:pPr>
        <w:rPr>
          <w:rFonts w:eastAsiaTheme="minorEastAsia" w:cstheme="minorHAnsi"/>
          <w:i/>
          <w:noProof/>
          <w:sz w:val="20"/>
          <w:szCs w:val="20"/>
        </w:rPr>
      </w:pPr>
      <w:r>
        <w:rPr>
          <w:rFonts w:eastAsiaTheme="minorEastAsia" w:cstheme="minorHAnsi"/>
          <w:i/>
          <w:noProof/>
          <w:sz w:val="20"/>
          <w:szCs w:val="20"/>
        </w:rPr>
        <w:t>Thank you!</w:t>
      </w:r>
    </w:p>
    <w:p w14:paraId="11BD8CBA" w14:textId="77777777" w:rsidR="004D047B" w:rsidRDefault="004D047B" w:rsidP="004D047B">
      <w:pPr>
        <w:rPr>
          <w:rFonts w:eastAsiaTheme="minorEastAsia" w:cstheme="minorHAnsi"/>
          <w:bCs/>
          <w:i/>
          <w:iCs/>
          <w:noProof/>
          <w:sz w:val="20"/>
          <w:szCs w:val="20"/>
        </w:rPr>
      </w:pPr>
      <w:r>
        <w:rPr>
          <w:rFonts w:eastAsiaTheme="minorEastAsia" w:cstheme="minorHAnsi"/>
          <w:bCs/>
          <w:i/>
          <w:iCs/>
          <w:noProof/>
          <w:sz w:val="20"/>
          <w:szCs w:val="20"/>
        </w:rPr>
        <w:t xml:space="preserve">Furry </w:t>
      </w:r>
    </w:p>
    <w:p w14:paraId="2FCC7711" w14:textId="77777777" w:rsidR="004D047B" w:rsidRDefault="004D047B" w:rsidP="004D047B">
      <w:pPr>
        <w:rPr>
          <w:rFonts w:ascii="Franklin Gothic Book" w:eastAsiaTheme="minorEastAsia" w:hAnsi="Franklin Gothic Book"/>
          <w:noProof/>
          <w:color w:val="767171"/>
          <w:sz w:val="14"/>
          <w:szCs w:val="14"/>
        </w:rPr>
      </w:pPr>
      <w:r>
        <w:rPr>
          <w:rFonts w:ascii="Franklin Gothic Book" w:eastAsiaTheme="minorEastAsia" w:hAnsi="Franklin Gothic Book"/>
          <w:noProof/>
          <w:color w:val="767171"/>
          <w:sz w:val="14"/>
          <w:szCs w:val="14"/>
        </w:rPr>
        <w:t>Procurement Officer</w:t>
      </w:r>
    </w:p>
    <w:p w14:paraId="52008331" w14:textId="77777777" w:rsidR="004D047B" w:rsidRDefault="004D047B" w:rsidP="004D047B">
      <w:pPr>
        <w:rPr>
          <w:rStyle w:val="Hyperlink"/>
          <w:rFonts w:ascii="Franklin Gothic Book" w:eastAsiaTheme="minorEastAsia" w:hAnsi="Franklin Gothic Book"/>
          <w:noProof/>
          <w:color w:val="0563C1"/>
          <w:sz w:val="14"/>
          <w:szCs w:val="14"/>
        </w:rPr>
      </w:pPr>
      <w:r>
        <w:rPr>
          <w:rFonts w:ascii="Franklin Gothic Book" w:eastAsiaTheme="minorEastAsia" w:hAnsi="Franklin Gothic Book"/>
          <w:noProof/>
          <w:color w:val="767171"/>
          <w:sz w:val="14"/>
          <w:szCs w:val="14"/>
        </w:rPr>
        <w:t>Phone: +62-21 726 2991, +62-21 724 3372 Ext.1041</w:t>
      </w:r>
      <w:r>
        <w:rPr>
          <w:rFonts w:ascii="Franklin Gothic Book" w:eastAsiaTheme="minorEastAsia" w:hAnsi="Franklin Gothic Book"/>
          <w:noProof/>
          <w:color w:val="767171"/>
          <w:sz w:val="14"/>
          <w:szCs w:val="14"/>
        </w:rPr>
        <w:br/>
        <w:t xml:space="preserve">Mobile: +628121051045| E-mail: </w:t>
      </w:r>
      <w:hyperlink r:id="rId10" w:history="1">
        <w:r>
          <w:rPr>
            <w:rStyle w:val="Hyperlink"/>
            <w:rFonts w:ascii="Franklin Gothic Book" w:eastAsiaTheme="minorEastAsia" w:hAnsi="Franklin Gothic Book"/>
            <w:noProof/>
            <w:color w:val="0563C1"/>
            <w:sz w:val="14"/>
            <w:szCs w:val="14"/>
          </w:rPr>
          <w:t xml:space="preserve">dien.furry@asean.org  </w:t>
        </w:r>
      </w:hyperlink>
    </w:p>
    <w:sectPr w:rsidR="004D047B" w:rsidSect="00CA616C">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E75AF"/>
    <w:multiLevelType w:val="hybridMultilevel"/>
    <w:tmpl w:val="37F4E686"/>
    <w:lvl w:ilvl="0" w:tplc="476C5CC6">
      <w:numFmt w:val="bullet"/>
      <w:lvlText w:val="•"/>
      <w:lvlJc w:val="left"/>
      <w:pPr>
        <w:ind w:left="1080" w:hanging="72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EB7CB1"/>
    <w:multiLevelType w:val="hybridMultilevel"/>
    <w:tmpl w:val="E5D2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2C"/>
    <w:rsid w:val="00014F80"/>
    <w:rsid w:val="00023500"/>
    <w:rsid w:val="00063E2C"/>
    <w:rsid w:val="00072B30"/>
    <w:rsid w:val="00095D06"/>
    <w:rsid w:val="000D4D30"/>
    <w:rsid w:val="001055D8"/>
    <w:rsid w:val="001155C8"/>
    <w:rsid w:val="001659C0"/>
    <w:rsid w:val="00181F9D"/>
    <w:rsid w:val="0024600E"/>
    <w:rsid w:val="00261AB1"/>
    <w:rsid w:val="002718C5"/>
    <w:rsid w:val="00273CAD"/>
    <w:rsid w:val="002E6013"/>
    <w:rsid w:val="002F00D4"/>
    <w:rsid w:val="002F3DE9"/>
    <w:rsid w:val="0030463E"/>
    <w:rsid w:val="0034203E"/>
    <w:rsid w:val="003723C2"/>
    <w:rsid w:val="00392859"/>
    <w:rsid w:val="003D103C"/>
    <w:rsid w:val="0042482D"/>
    <w:rsid w:val="00426B05"/>
    <w:rsid w:val="0045238F"/>
    <w:rsid w:val="004D047B"/>
    <w:rsid w:val="004F0EA5"/>
    <w:rsid w:val="004F1DDE"/>
    <w:rsid w:val="004F2F99"/>
    <w:rsid w:val="005A5F0D"/>
    <w:rsid w:val="005B4650"/>
    <w:rsid w:val="005F61F2"/>
    <w:rsid w:val="00612DC8"/>
    <w:rsid w:val="00635A23"/>
    <w:rsid w:val="00695A57"/>
    <w:rsid w:val="00697CF0"/>
    <w:rsid w:val="006A2E40"/>
    <w:rsid w:val="006D49BB"/>
    <w:rsid w:val="007D7220"/>
    <w:rsid w:val="00807C11"/>
    <w:rsid w:val="00825373"/>
    <w:rsid w:val="0088584D"/>
    <w:rsid w:val="00921E3E"/>
    <w:rsid w:val="0098338D"/>
    <w:rsid w:val="009D2DD2"/>
    <w:rsid w:val="00A262AC"/>
    <w:rsid w:val="00A52B3B"/>
    <w:rsid w:val="00A753F3"/>
    <w:rsid w:val="00A96467"/>
    <w:rsid w:val="00AA11CF"/>
    <w:rsid w:val="00AB5DDC"/>
    <w:rsid w:val="00AC296A"/>
    <w:rsid w:val="00AE33DE"/>
    <w:rsid w:val="00BD446A"/>
    <w:rsid w:val="00C94AF0"/>
    <w:rsid w:val="00CA10A6"/>
    <w:rsid w:val="00CA3168"/>
    <w:rsid w:val="00CA616C"/>
    <w:rsid w:val="00CB1621"/>
    <w:rsid w:val="00D4683F"/>
    <w:rsid w:val="00D54553"/>
    <w:rsid w:val="00D87453"/>
    <w:rsid w:val="00E96CB9"/>
    <w:rsid w:val="00F0325A"/>
    <w:rsid w:val="00F314BF"/>
    <w:rsid w:val="00F34AE5"/>
    <w:rsid w:val="00FA31FF"/>
    <w:rsid w:val="00FD2A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4404"/>
  <w15:chartTrackingRefBased/>
  <w15:docId w15:val="{B050652E-0959-421A-8520-44DB8226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E2C"/>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3E2C"/>
    <w:rPr>
      <w:color w:val="0563C1" w:themeColor="hyperlink"/>
      <w:u w:val="single"/>
    </w:rPr>
  </w:style>
  <w:style w:type="paragraph" w:styleId="ListParagraph">
    <w:name w:val="List Paragraph"/>
    <w:basedOn w:val="Normal"/>
    <w:uiPriority w:val="34"/>
    <w:qFormat/>
    <w:rsid w:val="00063E2C"/>
    <w:pPr>
      <w:ind w:left="720"/>
      <w:contextualSpacing/>
    </w:pPr>
    <w:rPr>
      <w:rFonts w:asciiTheme="minorHAnsi" w:hAnsiTheme="minorHAnsi" w:cstheme="minorBidi"/>
    </w:rPr>
  </w:style>
  <w:style w:type="paragraph" w:styleId="BalloonText">
    <w:name w:val="Balloon Text"/>
    <w:basedOn w:val="Normal"/>
    <w:link w:val="BalloonTextChar"/>
    <w:uiPriority w:val="99"/>
    <w:semiHidden/>
    <w:unhideWhenUsed/>
    <w:rsid w:val="005B4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650"/>
    <w:rPr>
      <w:rFonts w:ascii="Segoe UI" w:hAnsi="Segoe UI" w:cs="Segoe UI"/>
      <w:sz w:val="18"/>
      <w:szCs w:val="18"/>
      <w:lang w:val="en-US"/>
    </w:rPr>
  </w:style>
  <w:style w:type="table" w:customStyle="1" w:styleId="TableGrid1">
    <w:name w:val="Table Grid1"/>
    <w:basedOn w:val="TableNormal"/>
    <w:next w:val="TableGrid"/>
    <w:uiPriority w:val="39"/>
    <w:rsid w:val="00A52B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52B3B"/>
    <w:rPr>
      <w:lang w:val="en-ID" w:eastAsia="en-ID"/>
    </w:rPr>
  </w:style>
  <w:style w:type="table" w:styleId="TableGrid">
    <w:name w:val="Table Grid"/>
    <w:basedOn w:val="TableNormal"/>
    <w:uiPriority w:val="39"/>
    <w:rsid w:val="00A52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0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dien.furry@asean.org" TargetMode="Externa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5" ma:contentTypeDescription="Create a new document." ma:contentTypeScope="" ma:versionID="ecd8ad820dc0b5aa9e33f27cf22a7564">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5ecd997c757afdf9743c3b660019957f"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BFB86D-091E-4241-ABFA-010A4B82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FD7DF-68F4-48D3-8A56-44440983379C}">
  <ds:schemaRefs>
    <ds:schemaRef ds:uri="http://schemas.microsoft.com/office/2006/documentManagement/types"/>
    <ds:schemaRef ds:uri="http://purl.org/dc/dcmitype/"/>
    <ds:schemaRef ds:uri="51abc8bd-a071-4808-a941-9d20cff20e3f"/>
    <ds:schemaRef ds:uri="http://purl.org/dc/elements/1.1/"/>
    <ds:schemaRef ds:uri="http://schemas.microsoft.com/office/2006/metadata/properties"/>
    <ds:schemaRef ds:uri="http://purl.org/dc/terms/"/>
    <ds:schemaRef ds:uri="8a8e54a3-d4e4-4540-8321-358826d4aff6"/>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2C455829-1703-4D65-8721-D58A033A53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Neylla Furry</dc:creator>
  <cp:keywords/>
  <dc:description/>
  <cp:lastModifiedBy>Dien N. Furry</cp:lastModifiedBy>
  <cp:revision>67</cp:revision>
  <cp:lastPrinted>2023-03-17T03:42:00Z</cp:lastPrinted>
  <dcterms:created xsi:type="dcterms:W3CDTF">2023-01-20T11:38:00Z</dcterms:created>
  <dcterms:modified xsi:type="dcterms:W3CDTF">2024-06-03T08:57:00Z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